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3659E" w14:textId="77777777" w:rsidR="007E743E" w:rsidRDefault="007E743E" w:rsidP="007E743E">
      <w:r>
        <w:t>Ponudbeni predračun št. ____________</w:t>
      </w:r>
    </w:p>
    <w:p w14:paraId="50AA0B8F" w14:textId="751EBC66" w:rsidR="007E743E" w:rsidRDefault="00330381" w:rsidP="00330381">
      <w:pPr>
        <w:pStyle w:val="Odstavekseznama"/>
        <w:numPr>
          <w:ilvl w:val="0"/>
          <w:numId w:val="1"/>
        </w:numPr>
      </w:pPr>
      <w:r>
        <w:t>Ponudbena cena in popust</w:t>
      </w:r>
    </w:p>
    <w:tbl>
      <w:tblPr>
        <w:tblStyle w:val="Tabelamrea"/>
        <w:tblW w:w="7083" w:type="dxa"/>
        <w:tblLook w:val="04A0" w:firstRow="1" w:lastRow="0" w:firstColumn="1" w:lastColumn="0" w:noHBand="0" w:noVBand="1"/>
      </w:tblPr>
      <w:tblGrid>
        <w:gridCol w:w="4531"/>
        <w:gridCol w:w="1649"/>
        <w:gridCol w:w="903"/>
      </w:tblGrid>
      <w:tr w:rsidR="00330381" w14:paraId="17BEDC5E" w14:textId="77777777" w:rsidTr="00330381">
        <w:trPr>
          <w:trHeight w:val="811"/>
        </w:trPr>
        <w:tc>
          <w:tcPr>
            <w:tcW w:w="4531" w:type="dxa"/>
          </w:tcPr>
          <w:p w14:paraId="4D2531B3" w14:textId="7B7305D7" w:rsidR="00330381" w:rsidRDefault="00330381" w:rsidP="007E743E">
            <w:r>
              <w:t xml:space="preserve">Cena servisne ure s popustom (z vključenim DDV): </w:t>
            </w:r>
          </w:p>
        </w:tc>
        <w:tc>
          <w:tcPr>
            <w:tcW w:w="1649" w:type="dxa"/>
          </w:tcPr>
          <w:p w14:paraId="26F0785F" w14:textId="77777777" w:rsidR="00330381" w:rsidRDefault="00330381" w:rsidP="007E743E"/>
        </w:tc>
        <w:tc>
          <w:tcPr>
            <w:tcW w:w="903" w:type="dxa"/>
          </w:tcPr>
          <w:p w14:paraId="72468DE7" w14:textId="73DA3128" w:rsidR="00330381" w:rsidRDefault="00330381" w:rsidP="007E743E">
            <w:r>
              <w:t>EUR</w:t>
            </w:r>
          </w:p>
        </w:tc>
      </w:tr>
      <w:tr w:rsidR="00330381" w14:paraId="7A569C09" w14:textId="77777777" w:rsidTr="00330381">
        <w:trPr>
          <w:trHeight w:val="811"/>
        </w:trPr>
        <w:tc>
          <w:tcPr>
            <w:tcW w:w="4531" w:type="dxa"/>
          </w:tcPr>
          <w:p w14:paraId="1018C8F5" w14:textId="67D00FEC" w:rsidR="00330381" w:rsidRDefault="00330381" w:rsidP="007E743E">
            <w:r>
              <w:t xml:space="preserve">Popust na cene iz cenika originalnih nadomestnih delov: </w:t>
            </w:r>
          </w:p>
        </w:tc>
        <w:tc>
          <w:tcPr>
            <w:tcW w:w="1649" w:type="dxa"/>
          </w:tcPr>
          <w:p w14:paraId="21E22B6F" w14:textId="77777777" w:rsidR="00330381" w:rsidRDefault="00330381" w:rsidP="007E743E"/>
        </w:tc>
        <w:tc>
          <w:tcPr>
            <w:tcW w:w="903" w:type="dxa"/>
          </w:tcPr>
          <w:p w14:paraId="7CA8FF49" w14:textId="43AC4CB4" w:rsidR="00330381" w:rsidRDefault="00330381" w:rsidP="007E743E">
            <w:r>
              <w:t xml:space="preserve"> % </w:t>
            </w:r>
          </w:p>
        </w:tc>
      </w:tr>
      <w:tr w:rsidR="00330381" w14:paraId="56AEC423" w14:textId="77777777" w:rsidTr="00330381">
        <w:trPr>
          <w:trHeight w:val="811"/>
        </w:trPr>
        <w:tc>
          <w:tcPr>
            <w:tcW w:w="4531" w:type="dxa"/>
          </w:tcPr>
          <w:p w14:paraId="67AD03AC" w14:textId="2DDF231D" w:rsidR="00330381" w:rsidRDefault="00330381" w:rsidP="007E743E">
            <w:r>
              <w:t xml:space="preserve">Popust na cene iz cenika neoriginalnih nadomestnih delov: </w:t>
            </w:r>
          </w:p>
        </w:tc>
        <w:tc>
          <w:tcPr>
            <w:tcW w:w="1649" w:type="dxa"/>
          </w:tcPr>
          <w:p w14:paraId="7372C7CE" w14:textId="77777777" w:rsidR="00330381" w:rsidRDefault="00330381" w:rsidP="007E743E"/>
        </w:tc>
        <w:tc>
          <w:tcPr>
            <w:tcW w:w="903" w:type="dxa"/>
          </w:tcPr>
          <w:p w14:paraId="15682060" w14:textId="149CD0E8" w:rsidR="00330381" w:rsidRDefault="00330381" w:rsidP="007E743E">
            <w:r>
              <w:t>%</w:t>
            </w:r>
          </w:p>
        </w:tc>
      </w:tr>
    </w:tbl>
    <w:p w14:paraId="24CA0287" w14:textId="77777777" w:rsidR="007E743E" w:rsidRDefault="007E743E" w:rsidP="007E743E"/>
    <w:p w14:paraId="5EE4CE90" w14:textId="0BF62BB1" w:rsidR="007E743E" w:rsidRDefault="00330381" w:rsidP="00330381">
      <w:pPr>
        <w:pStyle w:val="Odstavekseznama"/>
        <w:numPr>
          <w:ilvl w:val="0"/>
          <w:numId w:val="1"/>
        </w:numPr>
      </w:pPr>
      <w:r>
        <w:t xml:space="preserve">Naslov servisne delavnice: </w:t>
      </w:r>
    </w:p>
    <w:p w14:paraId="7765A53E" w14:textId="77777777" w:rsidR="00330381" w:rsidRDefault="00330381" w:rsidP="00330381">
      <w:pPr>
        <w:pStyle w:val="Odstavekseznama"/>
      </w:pPr>
    </w:p>
    <w:sectPr w:rsidR="003303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E00C8"/>
    <w:multiLevelType w:val="hybridMultilevel"/>
    <w:tmpl w:val="297E2D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277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43E"/>
    <w:rsid w:val="00330381"/>
    <w:rsid w:val="003A4662"/>
    <w:rsid w:val="0059270A"/>
    <w:rsid w:val="005A736E"/>
    <w:rsid w:val="006D05E2"/>
    <w:rsid w:val="007E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2ECD4"/>
  <w15:chartTrackingRefBased/>
  <w15:docId w15:val="{1785AD95-95D6-474A-8AA1-FE207C239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E74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E74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E74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E74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E74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E74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E74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E74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E74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E74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E74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E74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E743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E743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E743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E743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E743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E743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E74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E74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74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E74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E74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E743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E743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E743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E74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E743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E743E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7E7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Tadeja Železnik Križnik - MONM</dc:creator>
  <cp:keywords/>
  <dc:description/>
  <cp:lastModifiedBy>Tadeja Železnik Križnik - MONM</cp:lastModifiedBy>
  <cp:revision>2</cp:revision>
  <dcterms:created xsi:type="dcterms:W3CDTF">2025-12-17T12:43:00Z</dcterms:created>
  <dcterms:modified xsi:type="dcterms:W3CDTF">2025-12-17T12:48:00Z</dcterms:modified>
</cp:coreProperties>
</file>